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after="200" w:before="0" w:line="288" w:lineRule="auto"/>
        <w:contextualSpacing w:val="0"/>
        <w:jc w:val="center"/>
        <w:rPr>
          <w:b w:val="1"/>
          <w:sz w:val="26"/>
          <w:szCs w:val="26"/>
          <w:highlight w:val="white"/>
        </w:rPr>
      </w:pPr>
      <w:bookmarkStart w:colFirst="0" w:colLast="0" w:name="_38v27zru01kr" w:id="0"/>
      <w:bookmarkEnd w:id="0"/>
      <w:r w:rsidDel="00000000" w:rsidR="00000000" w:rsidRPr="00000000">
        <w:rPr>
          <w:b w:val="1"/>
          <w:sz w:val="22"/>
          <w:szCs w:val="22"/>
        </w:rPr>
        <w:drawing>
          <wp:inline distB="114300" distT="114300" distL="114300" distR="114300">
            <wp:extent cx="5943600" cy="596900"/>
            <wp:effectExtent b="0" l="0" r="0" t="0"/>
            <wp:docPr descr="moroccanoil-logo.png" id="1" name="image7.png"/>
            <a:graphic>
              <a:graphicData uri="http://schemas.openxmlformats.org/drawingml/2006/picture">
                <pic:pic>
                  <pic:nvPicPr>
                    <pic:cNvPr descr="moroccanoil-logo.png" id="0" name="image7.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sz w:val="26"/>
          <w:szCs w:val="26"/>
          <w:highlight w:val="white"/>
        </w:rPr>
      </w:pPr>
      <w:r w:rsidDel="00000000" w:rsidR="00000000" w:rsidRPr="00000000">
        <w:rPr>
          <w:b w:val="1"/>
          <w:sz w:val="26"/>
          <w:szCs w:val="26"/>
          <w:highlight w:val="white"/>
          <w:rtl w:val="0"/>
        </w:rPr>
        <w:t xml:space="preserve">REPARA TU CABELLO ESTA PRIMAVERA CON MOROCCANOIL®</w:t>
      </w:r>
    </w:p>
    <w:p w:rsidR="00000000" w:rsidDel="00000000" w:rsidP="00000000" w:rsidRDefault="00000000" w:rsidRPr="00000000" w14:paraId="00000002">
      <w:pPr>
        <w:ind w:right="80"/>
        <w:contextualSpacing w:val="0"/>
        <w:jc w:val="both"/>
        <w:rPr>
          <w:b w:val="1"/>
          <w:highlight w:val="white"/>
        </w:rPr>
      </w:pPr>
      <w:r w:rsidDel="00000000" w:rsidR="00000000" w:rsidRPr="00000000">
        <w:rPr>
          <w:rtl w:val="0"/>
        </w:rPr>
      </w:r>
    </w:p>
    <w:p w:rsidR="00000000" w:rsidDel="00000000" w:rsidP="00000000" w:rsidRDefault="00000000" w:rsidRPr="00000000" w14:paraId="00000003">
      <w:pPr>
        <w:ind w:right="80"/>
        <w:contextualSpacing w:val="0"/>
        <w:jc w:val="both"/>
        <w:rPr>
          <w:color w:val="222222"/>
          <w:highlight w:val="white"/>
        </w:rPr>
      </w:pPr>
      <w:r w:rsidDel="00000000" w:rsidR="00000000" w:rsidRPr="00000000">
        <w:rPr>
          <w:color w:val="222222"/>
          <w:highlight w:val="white"/>
          <w:rtl w:val="0"/>
        </w:rPr>
        <w:t xml:space="preserve">Durante los meses de frío, el cabello se maltrata por los días de frío y humedad, por lo que tu cabello puede tener un aspecto reseco, quebradizo y sin vida.  Sin embargo, no todo está perdido, ya que con la primavera llega un cambio en el clima y, con él, una nueva oportunidad para renovarte y transformar tu look para épocas como el verano.</w:t>
      </w:r>
    </w:p>
    <w:p w:rsidR="00000000" w:rsidDel="00000000" w:rsidP="00000000" w:rsidRDefault="00000000" w:rsidRPr="00000000" w14:paraId="00000004">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5">
      <w:pPr>
        <w:ind w:right="80"/>
        <w:contextualSpacing w:val="0"/>
        <w:jc w:val="both"/>
        <w:rPr>
          <w:color w:val="222222"/>
          <w:highlight w:val="white"/>
        </w:rPr>
      </w:pPr>
      <w:r w:rsidDel="00000000" w:rsidR="00000000" w:rsidRPr="00000000">
        <w:rPr>
          <w:color w:val="222222"/>
          <w:highlight w:val="white"/>
          <w:rtl w:val="0"/>
        </w:rPr>
        <w:t xml:space="preserve">Casi todo el daño se puede revertir durante la primavera si se utilizan los métodos y productos adecuados. Por eso, toma nota de los productos que </w:t>
      </w:r>
      <w:r w:rsidDel="00000000" w:rsidR="00000000" w:rsidRPr="00000000">
        <w:rPr>
          <w:b w:val="1"/>
          <w:color w:val="222222"/>
          <w:highlight w:val="white"/>
          <w:rtl w:val="0"/>
        </w:rPr>
        <w:t xml:space="preserve">Moroccanoil </w:t>
      </w:r>
      <w:r w:rsidDel="00000000" w:rsidR="00000000" w:rsidRPr="00000000">
        <w:rPr>
          <w:color w:val="222222"/>
          <w:highlight w:val="white"/>
          <w:rtl w:val="0"/>
        </w:rPr>
        <w:t xml:space="preserve">tiene para ti y notarás el cambio en la textura y la apariencia de tu cabello, dejándolo listo para la primavera. </w:t>
      </w:r>
    </w:p>
    <w:p w:rsidR="00000000" w:rsidDel="00000000" w:rsidP="00000000" w:rsidRDefault="00000000" w:rsidRPr="00000000" w14:paraId="00000006">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7">
      <w:pPr>
        <w:ind w:right="80"/>
        <w:contextualSpacing w:val="0"/>
        <w:jc w:val="both"/>
        <w:rPr>
          <w:b w:val="1"/>
          <w:color w:val="222222"/>
          <w:highlight w:val="white"/>
        </w:rPr>
      </w:pPr>
      <w:r w:rsidDel="00000000" w:rsidR="00000000" w:rsidRPr="00000000">
        <w:rPr>
          <w:b w:val="1"/>
          <w:color w:val="222222"/>
          <w:highlight w:val="white"/>
          <w:rtl w:val="0"/>
        </w:rPr>
        <w:t xml:space="preserve">1. Nutre tu cabello a diario: </w:t>
      </w:r>
    </w:p>
    <w:p w:rsidR="00000000" w:rsidDel="00000000" w:rsidP="00000000" w:rsidRDefault="00000000" w:rsidRPr="00000000" w14:paraId="00000008">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9">
      <w:pPr>
        <w:ind w:right="80"/>
        <w:contextualSpacing w:val="0"/>
        <w:jc w:val="both"/>
        <w:rPr>
          <w:color w:val="222222"/>
          <w:highlight w:val="white"/>
        </w:rPr>
      </w:pPr>
      <w:r w:rsidDel="00000000" w:rsidR="00000000" w:rsidRPr="00000000">
        <w:rPr>
          <w:color w:val="222222"/>
          <w:highlight w:val="white"/>
          <w:rtl w:val="0"/>
        </w:rPr>
        <w:t xml:space="preserve">La resequedad y el quiebre de las fibras capilares suelen ser una consecuencia del clima, pero con la nutrición adecuada, se puede recuperar el brillo y la elasticidad. Para lograrlo, el </w:t>
      </w:r>
      <w:r w:rsidDel="00000000" w:rsidR="00000000" w:rsidRPr="00000000">
        <w:rPr>
          <w:b w:val="1"/>
          <w:color w:val="222222"/>
          <w:highlight w:val="white"/>
          <w:rtl w:val="0"/>
        </w:rPr>
        <w:t xml:space="preserve">Tratamiento Regular Moroccanoil </w:t>
      </w:r>
      <w:r w:rsidDel="00000000" w:rsidR="00000000" w:rsidRPr="00000000">
        <w:rPr>
          <w:color w:val="222222"/>
          <w:highlight w:val="white"/>
          <w:rtl w:val="0"/>
        </w:rPr>
        <w:t xml:space="preserve">puede ser tu mejor aliado, ya que gracias a su fórmula, con el aceite de argán como sello característico, fortalece el cabello y actúa como escudo contra los efectos producidos por el medio ambiente, además de proporcionar una base perfecta para el peinado.</w:t>
      </w:r>
    </w:p>
    <w:p w:rsidR="00000000" w:rsidDel="00000000" w:rsidP="00000000" w:rsidRDefault="00000000" w:rsidRPr="00000000" w14:paraId="0000000A">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B">
      <w:pPr>
        <w:ind w:right="80"/>
        <w:contextualSpacing w:val="0"/>
        <w:jc w:val="both"/>
        <w:rPr>
          <w:b w:val="1"/>
          <w:color w:val="222222"/>
          <w:highlight w:val="white"/>
        </w:rPr>
      </w:pPr>
      <w:r w:rsidDel="00000000" w:rsidR="00000000" w:rsidRPr="00000000">
        <w:rPr>
          <w:b w:val="1"/>
          <w:color w:val="222222"/>
          <w:highlight w:val="white"/>
          <w:rtl w:val="0"/>
        </w:rPr>
        <w:t xml:space="preserve">2. Masajea tu cuero cabelludo: </w:t>
      </w:r>
    </w:p>
    <w:p w:rsidR="00000000" w:rsidDel="00000000" w:rsidP="00000000" w:rsidRDefault="00000000" w:rsidRPr="00000000" w14:paraId="0000000C">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D">
      <w:pPr>
        <w:ind w:right="80"/>
        <w:contextualSpacing w:val="0"/>
        <w:jc w:val="both"/>
        <w:rPr>
          <w:color w:val="222222"/>
          <w:highlight w:val="white"/>
        </w:rPr>
      </w:pPr>
      <w:r w:rsidDel="00000000" w:rsidR="00000000" w:rsidRPr="00000000">
        <w:rPr>
          <w:color w:val="222222"/>
          <w:highlight w:val="white"/>
          <w:rtl w:val="0"/>
        </w:rPr>
        <w:t xml:space="preserve">La circulación de esta zona es esencial para que tu cabello se mantenga con buena salud. Por eso es muy importante hacer un suave masaje con las yemas de los dedos en la zona y evitar usar las uñas o tallar con demasiada fuerza. Complementa este masaje con el </w:t>
      </w:r>
      <w:r w:rsidDel="00000000" w:rsidR="00000000" w:rsidRPr="00000000">
        <w:rPr>
          <w:b w:val="1"/>
          <w:color w:val="222222"/>
          <w:highlight w:val="white"/>
          <w:rtl w:val="0"/>
        </w:rPr>
        <w:t xml:space="preserve">Shampoo y Acondicionador Moroccanoil</w:t>
      </w:r>
      <w:r w:rsidDel="00000000" w:rsidR="00000000" w:rsidRPr="00000000">
        <w:rPr>
          <w:color w:val="222222"/>
          <w:highlight w:val="white"/>
          <w:rtl w:val="0"/>
        </w:rPr>
        <w:t xml:space="preserve">, los cuales proporcionan y añaden la hidratación necesaria para reparar el cabello dañado y transformarlo en sano y hermoso.</w:t>
      </w:r>
    </w:p>
    <w:p w:rsidR="00000000" w:rsidDel="00000000" w:rsidP="00000000" w:rsidRDefault="00000000" w:rsidRPr="00000000" w14:paraId="0000000E">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0F">
      <w:pPr>
        <w:ind w:right="80"/>
        <w:contextualSpacing w:val="0"/>
        <w:jc w:val="both"/>
        <w:rPr>
          <w:color w:val="222222"/>
          <w:highlight w:val="white"/>
        </w:rPr>
      </w:pPr>
      <w:r w:rsidDel="00000000" w:rsidR="00000000" w:rsidRPr="00000000">
        <w:rPr>
          <w:b w:val="1"/>
          <w:color w:val="222222"/>
          <w:highlight w:val="white"/>
          <w:rtl w:val="0"/>
        </w:rPr>
        <w:t xml:space="preserve">3. Aplica una mascarilla:</w:t>
      </w:r>
      <w:r w:rsidDel="00000000" w:rsidR="00000000" w:rsidRPr="00000000">
        <w:rPr>
          <w:color w:val="222222"/>
          <w:highlight w:val="white"/>
          <w:rtl w:val="0"/>
        </w:rPr>
        <w:t xml:space="preserve"> </w:t>
      </w:r>
    </w:p>
    <w:p w:rsidR="00000000" w:rsidDel="00000000" w:rsidP="00000000" w:rsidRDefault="00000000" w:rsidRPr="00000000" w14:paraId="00000010">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11">
      <w:pPr>
        <w:ind w:right="80"/>
        <w:contextualSpacing w:val="0"/>
        <w:jc w:val="both"/>
        <w:rPr>
          <w:color w:val="222222"/>
          <w:highlight w:val="white"/>
        </w:rPr>
      </w:pPr>
      <w:r w:rsidDel="00000000" w:rsidR="00000000" w:rsidRPr="00000000">
        <w:rPr>
          <w:color w:val="222222"/>
          <w:highlight w:val="white"/>
          <w:rtl w:val="0"/>
        </w:rPr>
        <w:t xml:space="preserve">Las fibras capilares requieren una nutrición constante, en especial si están dañadas o han sido expuestas a procesos químicos o un clima extremo. Por eso debes aplicar la </w:t>
      </w:r>
      <w:r w:rsidDel="00000000" w:rsidR="00000000" w:rsidRPr="00000000">
        <w:rPr>
          <w:b w:val="1"/>
          <w:color w:val="222222"/>
          <w:highlight w:val="white"/>
          <w:rtl w:val="0"/>
        </w:rPr>
        <w:t xml:space="preserve">Mascarilla Reconstituyente Moroccanoil</w:t>
      </w:r>
      <w:r w:rsidDel="00000000" w:rsidR="00000000" w:rsidRPr="00000000">
        <w:rPr>
          <w:color w:val="222222"/>
          <w:highlight w:val="white"/>
          <w:rtl w:val="0"/>
        </w:rPr>
        <w:t xml:space="preserve">, la cual penetra de manera profunda en el cabello para restaurarlo y brindarle vitalidad gracias a su fórmula basada en aceite de argán y enriquecida con queratina. Basta una aplicación de entre 7 y 10 minutos sin utilizar calor. </w:t>
      </w:r>
    </w:p>
    <w:p w:rsidR="00000000" w:rsidDel="00000000" w:rsidP="00000000" w:rsidRDefault="00000000" w:rsidRPr="00000000" w14:paraId="00000012">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13">
      <w:pPr>
        <w:ind w:right="80"/>
        <w:contextualSpacing w:val="0"/>
        <w:jc w:val="both"/>
        <w:rPr>
          <w:b w:val="1"/>
          <w:color w:val="222222"/>
          <w:highlight w:val="white"/>
        </w:rPr>
      </w:pPr>
      <w:r w:rsidDel="00000000" w:rsidR="00000000" w:rsidRPr="00000000">
        <w:rPr>
          <w:b w:val="1"/>
          <w:color w:val="222222"/>
          <w:highlight w:val="white"/>
          <w:rtl w:val="0"/>
        </w:rPr>
        <w:t xml:space="preserve">4. No lo laves a diario: </w:t>
      </w:r>
    </w:p>
    <w:p w:rsidR="00000000" w:rsidDel="00000000" w:rsidP="00000000" w:rsidRDefault="00000000" w:rsidRPr="00000000" w14:paraId="00000014">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15">
      <w:pPr>
        <w:ind w:right="80"/>
        <w:contextualSpacing w:val="0"/>
        <w:jc w:val="both"/>
        <w:rPr>
          <w:color w:val="222222"/>
          <w:highlight w:val="white"/>
        </w:rPr>
      </w:pPr>
      <w:r w:rsidDel="00000000" w:rsidR="00000000" w:rsidRPr="00000000">
        <w:rPr>
          <w:color w:val="222222"/>
          <w:highlight w:val="white"/>
          <w:rtl w:val="0"/>
        </w:rPr>
        <w:t xml:space="preserve">Si el cabello está reseco o maltratado, lavarlo diariamente puede eliminar los aceites naturales esenciales para su nutrición. Si quieres lucir un cabello con un buen aspecto entre lavadas, usa el </w:t>
      </w:r>
      <w:r w:rsidDel="00000000" w:rsidR="00000000" w:rsidRPr="00000000">
        <w:rPr>
          <w:b w:val="1"/>
          <w:color w:val="222222"/>
          <w:highlight w:val="white"/>
          <w:rtl w:val="0"/>
        </w:rPr>
        <w:t xml:space="preserve">Shampoo Seco Moroccanoil</w:t>
      </w:r>
      <w:r w:rsidDel="00000000" w:rsidR="00000000" w:rsidRPr="00000000">
        <w:rPr>
          <w:color w:val="222222"/>
          <w:highlight w:val="white"/>
          <w:rtl w:val="0"/>
        </w:rPr>
        <w:t xml:space="preserve">, el cual incluye agentes deodorizantes, filtros de protección UV y un toque de la exquisita fragancia Moroccanoil </w:t>
      </w:r>
      <w:r w:rsidDel="00000000" w:rsidR="00000000" w:rsidRPr="00000000">
        <w:rPr>
          <w:color w:val="222222"/>
          <w:sz w:val="20"/>
          <w:szCs w:val="20"/>
          <w:highlight w:val="white"/>
          <w:rtl w:val="0"/>
        </w:rPr>
        <w:t xml:space="preserve">para </w:t>
      </w:r>
      <w:r w:rsidDel="00000000" w:rsidR="00000000" w:rsidRPr="00000000">
        <w:rPr>
          <w:color w:val="222222"/>
          <w:highlight w:val="white"/>
          <w:rtl w:val="0"/>
        </w:rPr>
        <w:t xml:space="preserve">dar al cabello un acabado limpio y fresco, como recién salido del salón de belleza.</w:t>
      </w:r>
    </w:p>
    <w:p w:rsidR="00000000" w:rsidDel="00000000" w:rsidP="00000000" w:rsidRDefault="00000000" w:rsidRPr="00000000" w14:paraId="00000016">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17">
      <w:pPr>
        <w:ind w:right="80"/>
        <w:contextualSpacing w:val="0"/>
        <w:jc w:val="both"/>
        <w:rPr>
          <w:b w:val="1"/>
          <w:color w:val="222222"/>
          <w:highlight w:val="white"/>
        </w:rPr>
      </w:pPr>
      <w:r w:rsidDel="00000000" w:rsidR="00000000" w:rsidRPr="00000000">
        <w:rPr>
          <w:b w:val="1"/>
          <w:color w:val="222222"/>
          <w:highlight w:val="white"/>
          <w:rtl w:val="0"/>
        </w:rPr>
        <w:t xml:space="preserve">5. Aprovecha tu textura natural</w:t>
      </w:r>
    </w:p>
    <w:p w:rsidR="00000000" w:rsidDel="00000000" w:rsidP="00000000" w:rsidRDefault="00000000" w:rsidRPr="00000000" w14:paraId="00000018">
      <w:pPr>
        <w:ind w:right="80"/>
        <w:contextualSpacing w:val="0"/>
        <w:jc w:val="both"/>
        <w:rPr>
          <w:color w:val="222222"/>
          <w:highlight w:val="white"/>
        </w:rPr>
      </w:pPr>
      <w:r w:rsidDel="00000000" w:rsidR="00000000" w:rsidRPr="00000000">
        <w:rPr>
          <w:rtl w:val="0"/>
        </w:rPr>
      </w:r>
    </w:p>
    <w:p w:rsidR="00000000" w:rsidDel="00000000" w:rsidP="00000000" w:rsidRDefault="00000000" w:rsidRPr="00000000" w14:paraId="00000019">
      <w:pPr>
        <w:ind w:right="80"/>
        <w:contextualSpacing w:val="0"/>
        <w:jc w:val="both"/>
        <w:rPr/>
      </w:pPr>
      <w:r w:rsidDel="00000000" w:rsidR="00000000" w:rsidRPr="00000000">
        <w:rPr>
          <w:color w:val="222222"/>
          <w:highlight w:val="white"/>
          <w:rtl w:val="0"/>
        </w:rPr>
        <w:t xml:space="preserve">Evita hacerle más daño a tu cabello con planchas y herramientas de estilizado, y deja que siga su proceso de reparación. Uno de los productos para lograrlo es la </w:t>
      </w:r>
      <w:r w:rsidDel="00000000" w:rsidR="00000000" w:rsidRPr="00000000">
        <w:rPr>
          <w:b w:val="1"/>
          <w:color w:val="222222"/>
          <w:highlight w:val="white"/>
          <w:rtl w:val="0"/>
        </w:rPr>
        <w:t xml:space="preserve">Crema Intensa para Rizos Moroccanoil</w:t>
      </w:r>
      <w:r w:rsidDel="00000000" w:rsidR="00000000" w:rsidRPr="00000000">
        <w:rPr>
          <w:color w:val="222222"/>
          <w:highlight w:val="white"/>
          <w:rtl w:val="0"/>
        </w:rPr>
        <w:t xml:space="preserve">, la cual </w:t>
      </w:r>
      <w:r w:rsidDel="00000000" w:rsidR="00000000" w:rsidRPr="00000000">
        <w:rPr>
          <w:rtl w:val="0"/>
        </w:rPr>
        <w:t xml:space="preserve">restaura la hidratación para proveer rizos de una suave sujeción y protegerlos contra los diversos factores de estrés ambientales. </w:t>
      </w:r>
    </w:p>
    <w:p w:rsidR="00000000" w:rsidDel="00000000" w:rsidP="00000000" w:rsidRDefault="00000000" w:rsidRPr="00000000" w14:paraId="0000001A">
      <w:pPr>
        <w:ind w:right="80"/>
        <w:contextualSpacing w:val="0"/>
        <w:jc w:val="both"/>
        <w:rPr/>
      </w:pPr>
      <w:r w:rsidDel="00000000" w:rsidR="00000000" w:rsidRPr="00000000">
        <w:rPr>
          <w:rtl w:val="0"/>
        </w:rPr>
      </w:r>
    </w:p>
    <w:p w:rsidR="00000000" w:rsidDel="00000000" w:rsidP="00000000" w:rsidRDefault="00000000" w:rsidRPr="00000000" w14:paraId="0000001B">
      <w:pPr>
        <w:ind w:right="80"/>
        <w:contextualSpacing w:val="0"/>
        <w:jc w:val="both"/>
        <w:rPr/>
      </w:pPr>
      <w:r w:rsidDel="00000000" w:rsidR="00000000" w:rsidRPr="00000000">
        <w:rPr>
          <w:rtl w:val="0"/>
        </w:rPr>
        <w:t xml:space="preserve">Si tu cabello es lacio u ondulado, prueba la </w:t>
      </w:r>
      <w:r w:rsidDel="00000000" w:rsidR="00000000" w:rsidRPr="00000000">
        <w:rPr>
          <w:b w:val="1"/>
          <w:rtl w:val="0"/>
        </w:rPr>
        <w:t xml:space="preserve">Crema Hidratante para Peinar Moroccanoil</w:t>
      </w:r>
      <w:r w:rsidDel="00000000" w:rsidR="00000000" w:rsidRPr="00000000">
        <w:rPr>
          <w:rtl w:val="0"/>
        </w:rPr>
        <w:t xml:space="preserve">, la cual está formulada para proporcionar suavidad y fijación natural a la vez que ayuda a acondicionar, suavizar e hidratar todo tipo de cabello.</w:t>
      </w:r>
    </w:p>
    <w:p w:rsidR="00000000" w:rsidDel="00000000" w:rsidP="00000000" w:rsidRDefault="00000000" w:rsidRPr="00000000" w14:paraId="0000001C">
      <w:pPr>
        <w:ind w:right="80"/>
        <w:contextualSpacing w:val="0"/>
        <w:jc w:val="both"/>
        <w:rPr/>
      </w:pPr>
      <w:r w:rsidDel="00000000" w:rsidR="00000000" w:rsidRPr="00000000">
        <w:rPr>
          <w:rtl w:val="0"/>
        </w:rPr>
      </w:r>
    </w:p>
    <w:p w:rsidR="00000000" w:rsidDel="00000000" w:rsidP="00000000" w:rsidRDefault="00000000" w:rsidRPr="00000000" w14:paraId="0000001D">
      <w:pPr>
        <w:ind w:right="80"/>
        <w:contextualSpacing w:val="0"/>
        <w:jc w:val="both"/>
        <w:rPr/>
      </w:pPr>
      <w:r w:rsidDel="00000000" w:rsidR="00000000" w:rsidRPr="00000000">
        <w:rPr>
          <w:rtl w:val="0"/>
        </w:rPr>
        <w:t xml:space="preserve">Pero si lo que buscas evitar es el encrespamiento, prueba el</w:t>
      </w:r>
      <w:r w:rsidDel="00000000" w:rsidR="00000000" w:rsidRPr="00000000">
        <w:rPr>
          <w:b w:val="1"/>
          <w:rtl w:val="0"/>
        </w:rPr>
        <w:t xml:space="preserve"> Frizz Control de Moroccanoil</w:t>
      </w:r>
      <w:r w:rsidDel="00000000" w:rsidR="00000000" w:rsidRPr="00000000">
        <w:rPr>
          <w:rtl w:val="0"/>
        </w:rPr>
        <w:t xml:space="preserve">, el cual actúa como escudo contra los factores de control climático, protegiendo el cabello de cualquier condición ambiental, a la vez que le proporciona una suavidad maravillosa, seguridad y docilidad.</w:t>
      </w:r>
    </w:p>
    <w:p w:rsidR="00000000" w:rsidDel="00000000" w:rsidP="00000000" w:rsidRDefault="00000000" w:rsidRPr="00000000" w14:paraId="0000001E">
      <w:pPr>
        <w:ind w:right="86"/>
        <w:contextualSpacing w:val="0"/>
        <w:jc w:val="both"/>
        <w:rPr>
          <w:highlight w:val="white"/>
        </w:rPr>
      </w:pPr>
      <w:r w:rsidDel="00000000" w:rsidR="00000000" w:rsidRPr="00000000">
        <w:rPr>
          <w:rtl w:val="0"/>
        </w:rPr>
      </w:r>
    </w:p>
    <w:p w:rsidR="00000000" w:rsidDel="00000000" w:rsidP="00000000" w:rsidRDefault="00000000" w:rsidRPr="00000000" w14:paraId="0000001F">
      <w:pPr>
        <w:ind w:right="-90"/>
        <w:contextualSpacing w:val="0"/>
        <w:jc w:val="both"/>
        <w:rPr>
          <w:b w:val="1"/>
        </w:rPr>
      </w:pPr>
      <w:r w:rsidDel="00000000" w:rsidR="00000000" w:rsidRPr="00000000">
        <w:rPr>
          <w:rtl w:val="0"/>
        </w:rPr>
        <w:t xml:space="preserve">Dale la bienvenida a la primavera con</w:t>
      </w:r>
      <w:r w:rsidDel="00000000" w:rsidR="00000000" w:rsidRPr="00000000">
        <w:rPr>
          <w:rtl w:val="0"/>
        </w:rPr>
        <w:t xml:space="preserve"> </w:t>
      </w:r>
      <w:hyperlink r:id="rId7">
        <w:r w:rsidDel="00000000" w:rsidR="00000000" w:rsidRPr="00000000">
          <w:rPr>
            <w:b w:val="1"/>
            <w:color w:val="1155cc"/>
            <w:u w:val="single"/>
            <w:rtl w:val="0"/>
          </w:rPr>
          <w:t xml:space="preserve">Moroccanoil®</w:t>
        </w:r>
      </w:hyperlink>
      <w:r w:rsidDel="00000000" w:rsidR="00000000" w:rsidRPr="00000000">
        <w:rPr>
          <w:rtl w:val="0"/>
        </w:rPr>
        <w:t xml:space="preserve">, los cuales puedes conseguir en salones de belleza especializados. Para más información, ingresa a </w:t>
      </w:r>
      <w:hyperlink r:id="rId8">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 </w:t>
      </w:r>
      <w:r w:rsidDel="00000000" w:rsidR="00000000" w:rsidRPr="00000000">
        <w:rPr>
          <w:rtl w:val="0"/>
        </w:rPr>
      </w:r>
    </w:p>
    <w:p w:rsidR="00000000" w:rsidDel="00000000" w:rsidP="00000000" w:rsidRDefault="00000000" w:rsidRPr="00000000" w14:paraId="00000020">
      <w:pPr>
        <w:ind w:right="-90"/>
        <w:contextualSpacing w:val="0"/>
        <w:jc w:val="both"/>
        <w:rPr/>
      </w:pPr>
      <w:r w:rsidDel="00000000" w:rsidR="00000000" w:rsidRPr="00000000">
        <w:rPr>
          <w:rtl w:val="0"/>
        </w:rPr>
      </w:r>
    </w:p>
    <w:p w:rsidR="00000000" w:rsidDel="00000000" w:rsidP="00000000" w:rsidRDefault="00000000" w:rsidRPr="00000000" w14:paraId="00000021">
      <w:pPr>
        <w:ind w:right="-90"/>
        <w:contextualSpacing w:val="0"/>
        <w:jc w:val="both"/>
        <w:rPr/>
      </w:pPr>
      <w:r w:rsidDel="00000000" w:rsidR="00000000" w:rsidRPr="00000000">
        <w:rPr>
          <w:rtl w:val="0"/>
        </w:rPr>
      </w:r>
    </w:p>
    <w:p w:rsidR="00000000" w:rsidDel="00000000" w:rsidP="00000000" w:rsidRDefault="00000000" w:rsidRPr="00000000" w14:paraId="00000022">
      <w:pPr>
        <w:contextualSpacing w:val="0"/>
        <w:jc w:val="center"/>
        <w:rPr>
          <w:b w:val="1"/>
        </w:rPr>
      </w:pPr>
      <w:r w:rsidDel="00000000" w:rsidR="00000000" w:rsidRPr="00000000">
        <w:rPr>
          <w:b w:val="1"/>
          <w:rtl w:val="0"/>
        </w:rPr>
        <w:t xml:space="preserve">#ArganEveryDay</w:t>
      </w:r>
    </w:p>
    <w:p w:rsidR="00000000" w:rsidDel="00000000" w:rsidP="00000000" w:rsidRDefault="00000000" w:rsidRPr="00000000" w14:paraId="00000023">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24">
      <w:pPr>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25">
      <w:pP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26">
      <w:pP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27">
      <w:pPr>
        <w:widowControl w:val="0"/>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28">
      <w:pPr>
        <w:widowControl w:val="0"/>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14:paraId="00000029">
      <w:pPr>
        <w:spacing w:line="240" w:lineRule="auto"/>
        <w:contextualSpacing w:val="0"/>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2A">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B">
      <w:pP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9">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2C">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D">
      <w:pP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2E">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F">
      <w:pP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30">
      <w:pP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14:paraId="00000031">
      <w:pPr>
        <w:spacing w:line="240" w:lineRule="auto"/>
        <w:contextualSpacing w:val="0"/>
        <w:jc w:val="center"/>
        <w:rPr>
          <w:sz w:val="16"/>
          <w:szCs w:val="16"/>
        </w:rPr>
      </w:pPr>
      <w:r w:rsidDel="00000000" w:rsidR="00000000" w:rsidRPr="00000000">
        <w:rPr>
          <w:sz w:val="20"/>
          <w:szCs w:val="20"/>
        </w:rPr>
        <w:drawing>
          <wp:inline distB="0" distT="0" distL="0" distR="0">
            <wp:extent cx="178435" cy="178435"/>
            <wp:effectExtent b="0" l="0" r="0" t="0"/>
            <wp:docPr id="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78435" cy="178435"/>
                    </a:xfrm>
                    <a:prstGeom prst="rect"/>
                    <a:ln/>
                  </pic:spPr>
                </pic:pic>
              </a:graphicData>
            </a:graphic>
          </wp:inline>
        </w:drawing>
      </w:r>
      <w:hyperlink r:id="rId11">
        <w:r w:rsidDel="00000000" w:rsidR="00000000" w:rsidRPr="00000000">
          <w:rPr>
            <w:color w:val="1155cc"/>
            <w:sz w:val="20"/>
            <w:szCs w:val="20"/>
            <w:u w:val="single"/>
            <w:rtl w:val="0"/>
          </w:rPr>
          <w:t xml:space="preserve">/</w:t>
        </w:r>
      </w:hyperlink>
      <w:hyperlink r:id="rId12">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6" name="image12.jpg"/>
            <a:graphic>
              <a:graphicData uri="http://schemas.openxmlformats.org/drawingml/2006/picture">
                <pic:pic>
                  <pic:nvPicPr>
                    <pic:cNvPr id="0" name="image12.jpg"/>
                    <pic:cNvPicPr preferRelativeResize="0"/>
                  </pic:nvPicPr>
                  <pic:blipFill>
                    <a:blip r:embed="rId13"/>
                    <a:srcRect b="0" l="0" r="0" t="0"/>
                    <a:stretch>
                      <a:fillRect/>
                    </a:stretch>
                  </pic:blipFill>
                  <pic:spPr>
                    <a:xfrm>
                      <a:off x="0" y="0"/>
                      <a:ext cx="213995" cy="178435"/>
                    </a:xfrm>
                    <a:prstGeom prst="rect"/>
                    <a:ln/>
                  </pic:spPr>
                </pic:pic>
              </a:graphicData>
            </a:graphic>
          </wp:inline>
        </w:drawing>
      </w:r>
      <w:hyperlink r:id="rId14">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2"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4" name="image10.jpg"/>
            <a:graphic>
              <a:graphicData uri="http://schemas.openxmlformats.org/drawingml/2006/picture">
                <pic:pic>
                  <pic:nvPicPr>
                    <pic:cNvPr id="0" name="image10.jpg"/>
                    <pic:cNvPicPr preferRelativeResize="0"/>
                  </pic:nvPicPr>
                  <pic:blipFill>
                    <a:blip r:embed="rId17"/>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@moroccanoil</w:t>
        </w:r>
      </w:hyperlink>
      <w:hyperlink r:id="rId19">
        <w:r w:rsidDel="00000000" w:rsidR="00000000" w:rsidRPr="00000000">
          <w:rPr>
            <w:color w:val="1155cc"/>
            <w:sz w:val="14"/>
            <w:szCs w:val="14"/>
            <w:u w:val="single"/>
          </w:rPr>
          <w:drawing>
            <wp:inline distB="114300" distT="114300" distL="114300" distR="114300">
              <wp:extent cx="261938" cy="190500"/>
              <wp:effectExtent b="0" l="0" r="0" t="0"/>
              <wp:docPr id="3"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32">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3">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4">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35">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36">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37">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38">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14:paraId="00000039">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14:paraId="0000003A">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3B">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3C">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D">
      <w:pPr>
        <w:ind w:right="-90"/>
        <w:contextualSpacing w:val="0"/>
        <w:jc w:val="both"/>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hyperlink" Target="https://www.facebook.com/Moroccanoil" TargetMode="External"/><Relationship Id="rId10" Type="http://schemas.openxmlformats.org/officeDocument/2006/relationships/image" Target="media/image11.jpg"/><Relationship Id="rId13" Type="http://schemas.openxmlformats.org/officeDocument/2006/relationships/image" Target="media/image12.jpg"/><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image" Target="media/image8.jpg"/><Relationship Id="rId14" Type="http://schemas.openxmlformats.org/officeDocument/2006/relationships/hyperlink" Target="https://www.twitter.com/Moroccanoil" TargetMode="External"/><Relationship Id="rId17" Type="http://schemas.openxmlformats.org/officeDocument/2006/relationships/image" Target="media/image10.jpg"/><Relationship Id="rId16" Type="http://schemas.openxmlformats.org/officeDocument/2006/relationships/hyperlink" Target="http://www.youtube.com/moroccanoil" TargetMode="External"/><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7.png"/><Relationship Id="rId18" Type="http://schemas.openxmlformats.org/officeDocument/2006/relationships/hyperlink" Target="http://instagram.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